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5C" w:rsidRDefault="00AC30E0">
      <w:r>
        <w:t xml:space="preserve">NOS Journaal  </w:t>
      </w:r>
      <w:hyperlink r:id="rId4" w:history="1">
        <w:r w:rsidR="004435B8" w:rsidRPr="00356B23">
          <w:rPr>
            <w:rStyle w:val="Hyperlink"/>
          </w:rPr>
          <w:t>https://www.facebook.com</w:t>
        </w:r>
        <w:bookmarkStart w:id="0" w:name="_GoBack"/>
        <w:bookmarkEnd w:id="0"/>
        <w:r w:rsidR="004435B8" w:rsidRPr="00356B23">
          <w:rPr>
            <w:rStyle w:val="Hyperlink"/>
          </w:rPr>
          <w:t>/</w:t>
        </w:r>
        <w:r w:rsidR="004435B8" w:rsidRPr="00356B23">
          <w:rPr>
            <w:rStyle w:val="Hyperlink"/>
          </w:rPr>
          <w:t>westerscheldetunneltolvrij/videos/1698283263744223/</w:t>
        </w:r>
      </w:hyperlink>
    </w:p>
    <w:p w:rsidR="004435B8" w:rsidRDefault="004435B8" w:rsidP="004435B8">
      <w:hyperlink r:id="rId5" w:history="1">
        <w:r w:rsidRPr="00356B23">
          <w:rPr>
            <w:rStyle w:val="Hyperlink"/>
          </w:rPr>
          <w:t>https://nos.nl/artikel/2099053</w:t>
        </w:r>
        <w:r w:rsidRPr="00356B23">
          <w:rPr>
            <w:rStyle w:val="Hyperlink"/>
          </w:rPr>
          <w:t>-</w:t>
        </w:r>
        <w:r w:rsidRPr="00356B23">
          <w:rPr>
            <w:rStyle w:val="Hyperlink"/>
          </w:rPr>
          <w:t>zeeu</w:t>
        </w:r>
        <w:r w:rsidRPr="00356B23">
          <w:rPr>
            <w:rStyle w:val="Hyperlink"/>
          </w:rPr>
          <w:t>w</w:t>
        </w:r>
        <w:r w:rsidRPr="00356B23">
          <w:rPr>
            <w:rStyle w:val="Hyperlink"/>
          </w:rPr>
          <w:t>en-naar-den-haag-voor-tolvrije-westerscheldetunnel.html</w:t>
        </w:r>
      </w:hyperlink>
    </w:p>
    <w:p w:rsidR="004435B8" w:rsidRDefault="004435B8" w:rsidP="004435B8">
      <w:hyperlink r:id="rId6" w:history="1">
        <w:r w:rsidRPr="00356B23">
          <w:rPr>
            <w:rStyle w:val="Hyperlink"/>
          </w:rPr>
          <w:t>https://nos.nl/artikel/2102740-westerscheldetunnel-kan-eerder-tolvrij.html</w:t>
        </w:r>
      </w:hyperlink>
    </w:p>
    <w:p w:rsidR="004435B8" w:rsidRDefault="004435B8" w:rsidP="004435B8">
      <w:hyperlink r:id="rId7" w:history="1">
        <w:r w:rsidRPr="00356B23">
          <w:rPr>
            <w:rStyle w:val="Hyperlink"/>
          </w:rPr>
          <w:t>https://nos.nl/artikel/2102740-westerscheldetunnel-kan-eerder-tolvrij.html</w:t>
        </w:r>
      </w:hyperlink>
    </w:p>
    <w:p w:rsidR="004435B8" w:rsidRDefault="004435B8" w:rsidP="004435B8">
      <w:hyperlink r:id="rId8" w:history="1">
        <w:r w:rsidRPr="00356B23">
          <w:rPr>
            <w:rStyle w:val="Hyperlink"/>
          </w:rPr>
          <w:t>https://nos.nl/artikel/2230359-westerscheldetunnel-tijdelijk-tolvrij-na-ongelukken.html</w:t>
        </w:r>
      </w:hyperlink>
      <w:r>
        <w:t xml:space="preserve"> </w:t>
      </w:r>
    </w:p>
    <w:p w:rsidR="00AC30E0" w:rsidRDefault="00AC30E0"/>
    <w:p w:rsidR="00AC30E0" w:rsidRDefault="00AC30E0">
      <w:r>
        <w:t xml:space="preserve">WNL  </w:t>
      </w:r>
      <w:hyperlink r:id="rId9" w:history="1">
        <w:r w:rsidRPr="00AC30E0">
          <w:rPr>
            <w:rStyle w:val="Hyperlink"/>
          </w:rPr>
          <w:t>https://www.facebook.com/westerscheldetunneltolvrij/videos/414352539141288/</w:t>
        </w:r>
      </w:hyperlink>
    </w:p>
    <w:p w:rsidR="00AC30E0" w:rsidRDefault="00AC30E0">
      <w:r>
        <w:t xml:space="preserve">OZ: </w:t>
      </w:r>
    </w:p>
    <w:p w:rsidR="004435B8" w:rsidRPr="00AC30E0" w:rsidRDefault="004435B8" w:rsidP="004435B8">
      <w:pPr>
        <w:rPr>
          <w:rStyle w:val="Hyperlink"/>
        </w:rPr>
      </w:pPr>
      <w:r>
        <w:t xml:space="preserve">Boeren roeren zich  </w:t>
      </w:r>
      <w:r>
        <w:fldChar w:fldCharType="begin"/>
      </w:r>
      <w:r>
        <w:instrText xml:space="preserve"> HYPERLINK "https://www.omroepzeeland.nl/nieuws/111064/Zeeuws-Vlaamse-boeren-Tunnel-moet-tolvrij" </w:instrText>
      </w:r>
      <w:r>
        <w:fldChar w:fldCharType="separate"/>
      </w:r>
      <w:r w:rsidRPr="00AC30E0">
        <w:rPr>
          <w:rStyle w:val="Hyperlink"/>
        </w:rPr>
        <w:t>https://www.omroepzeeland.nl/nieuws/111064/Zeeuws-Vlaamse-boeren-Tunnel-moet-tolvrij</w:t>
      </w:r>
    </w:p>
    <w:p w:rsidR="00C71083" w:rsidRDefault="004435B8">
      <w:r>
        <w:fldChar w:fldCharType="end"/>
      </w:r>
      <w:hyperlink r:id="rId10" w:history="1">
        <w:r w:rsidRPr="00356B23">
          <w:rPr>
            <w:rStyle w:val="Hyperlink"/>
          </w:rPr>
          <w:t>https://www.facebook.com/westerscheldetunneltolvrij/videos/625995181533222/</w:t>
        </w:r>
      </w:hyperlink>
    </w:p>
    <w:p w:rsidR="00C71083" w:rsidRDefault="00C71083">
      <w:hyperlink r:id="rId11" w:history="1">
        <w:r w:rsidRPr="00356B23">
          <w:rPr>
            <w:rStyle w:val="Hyperlink"/>
          </w:rPr>
          <w:t>https://www.omroepzeeland.nl/nieuws/118363/Dit-willen-de-Zeeuwen-in-ruil-voor-de-mariniers-tolvrije-tunnel-en-waterstoffabriek</w:t>
        </w:r>
      </w:hyperlink>
      <w:r>
        <w:t xml:space="preserve"> </w:t>
      </w:r>
    </w:p>
    <w:p w:rsidR="004435B8" w:rsidRDefault="004435B8">
      <w:r>
        <w:t>provincie</w:t>
      </w:r>
    </w:p>
    <w:p w:rsidR="00C71083" w:rsidRDefault="004435B8">
      <w:hyperlink r:id="rId12" w:history="1">
        <w:r w:rsidRPr="00356B23">
          <w:rPr>
            <w:rStyle w:val="Hyperlink"/>
          </w:rPr>
          <w:t>https://www.zeeland.nl/verkeer-en-openbaar-vervoer/sluiskiltunnel-en-westerscheldetunnel/waarom-tol-de-westerscheldetunnel</w:t>
        </w:r>
      </w:hyperlink>
      <w:r>
        <w:t xml:space="preserve"> </w:t>
      </w:r>
    </w:p>
    <w:sectPr w:rsidR="00C7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5C"/>
    <w:rsid w:val="004435B8"/>
    <w:rsid w:val="00713CE3"/>
    <w:rsid w:val="00AC30E0"/>
    <w:rsid w:val="00C42DE4"/>
    <w:rsid w:val="00C71083"/>
    <w:rsid w:val="00E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DEE5"/>
  <w15:chartTrackingRefBased/>
  <w15:docId w15:val="{68158E5A-2D1D-44B6-9E7F-AF88A2DE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D295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95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3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.nl/artikel/2230359-westerscheldetunnel-tijdelijk-tolvrij-na-ongelukken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s.nl/artikel/2102740-westerscheldetunnel-kan-eerder-tolvrij.html" TargetMode="External"/><Relationship Id="rId12" Type="http://schemas.openxmlformats.org/officeDocument/2006/relationships/hyperlink" Target="https://www.zeeland.nl/verkeer-en-openbaar-vervoer/sluiskiltunnel-en-westerscheldetunnel/waarom-tol-de-westerscheldetun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s.nl/artikel/2102740-westerscheldetunnel-kan-eerder-tolvrij.html" TargetMode="External"/><Relationship Id="rId11" Type="http://schemas.openxmlformats.org/officeDocument/2006/relationships/hyperlink" Target="https://www.omroepzeeland.nl/nieuws/118363/Dit-willen-de-Zeeuwen-in-ruil-voor-de-mariniers-tolvrije-tunnel-en-waterstoffabriek" TargetMode="External"/><Relationship Id="rId5" Type="http://schemas.openxmlformats.org/officeDocument/2006/relationships/hyperlink" Target="https://nos.nl/artikel/2099053-zeeuwen-naar-den-haag-voor-tolvrije-westerscheldetunnel.html" TargetMode="External"/><Relationship Id="rId10" Type="http://schemas.openxmlformats.org/officeDocument/2006/relationships/hyperlink" Target="https://www.facebook.com/westerscheldetunneltolvrij/videos/625995181533222/" TargetMode="External"/><Relationship Id="rId4" Type="http://schemas.openxmlformats.org/officeDocument/2006/relationships/hyperlink" Target="https://www.facebook.com/westerscheldetunneltolvrij/videos/1698283263744223/" TargetMode="External"/><Relationship Id="rId9" Type="http://schemas.openxmlformats.org/officeDocument/2006/relationships/hyperlink" Target="https://www.facebook.com/westerscheldetunneltolvrij/videos/4143525391412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Liefting</dc:creator>
  <cp:keywords/>
  <dc:description/>
  <cp:lastModifiedBy>Cees Liefting</cp:lastModifiedBy>
  <cp:revision>1</cp:revision>
  <dcterms:created xsi:type="dcterms:W3CDTF">2020-03-12T09:16:00Z</dcterms:created>
  <dcterms:modified xsi:type="dcterms:W3CDTF">2020-03-12T10:42:00Z</dcterms:modified>
</cp:coreProperties>
</file>